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DD9" w:rsidRDefault="00A83923">
      <w:r>
        <w:t>Heather Lessard</w:t>
      </w:r>
      <w:r>
        <w:tab/>
      </w:r>
      <w:r>
        <w:tab/>
      </w:r>
      <w:r>
        <w:tab/>
      </w:r>
      <w:r>
        <w:tab/>
      </w:r>
      <w:r>
        <w:tab/>
      </w:r>
      <w:r>
        <w:tab/>
      </w:r>
    </w:p>
    <w:p w:rsidR="00A83923" w:rsidRDefault="00A83923">
      <w:r>
        <w:t>Process Essay</w:t>
      </w:r>
    </w:p>
    <w:p w:rsidR="00A83923" w:rsidRDefault="00A83923"/>
    <w:p w:rsidR="00A83923" w:rsidRDefault="00A83923">
      <w:r>
        <w:t>On Thanksgiving my sisters and I always make the salad before everybody comes over. There are many steps to making a good salad. The first step is we have to get the lettuce from the fridge and break it up really good to put in the giant bowl we use. Next we get out the tomatoes and cucumbers and slice them up on the cutting board. We then throw the vegetables into the bowl with the lettuce. After that we open a jar of olives and drain the juice, we put half of the jar into the bowl, my family loves olives. The next step we do is cut up small pieces of cheddar cheese and ham; it makes the salad have a better taste. We toss the ham and cheese around in the bowl with everything else. Next what we do is, get some Italian dressing and pour some on the salad. The last step that we must do is serve it to everybody when we sit down at the table. Everyone always enjoys our salad. They say that we make it the best out of anybody.</w:t>
      </w:r>
    </w:p>
    <w:sectPr w:rsidR="00A83923" w:rsidSect="00C27D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83923"/>
    <w:rsid w:val="009F2063"/>
    <w:rsid w:val="00A83923"/>
    <w:rsid w:val="00C27D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D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145</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2009-12-05T14:02:00Z</dcterms:created>
  <dcterms:modified xsi:type="dcterms:W3CDTF">2009-12-05T14:14:00Z</dcterms:modified>
</cp:coreProperties>
</file>